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8D5C6D" w14:textId="77777777"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172DFC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14:paraId="1A1F8808" w14:textId="77777777"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172DFC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14:paraId="46B26ADB" w14:textId="77777777"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14:paraId="45BA2621" w14:textId="77777777"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5E35C7" w:rsidRPr="00172DFC" w14:paraId="45B24F42" w14:textId="77777777" w:rsidTr="00BB4100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5A046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14:paraId="1CF26091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14:paraId="196F6AED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«29» августа 2022 г.</w:t>
            </w:r>
          </w:p>
          <w:p w14:paraId="6265CE2D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«31» августа 2022 г.</w:t>
            </w:r>
          </w:p>
          <w:p w14:paraId="76A38A82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14:paraId="7B058839" w14:textId="77777777"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Мартынова Л.Р.</w:t>
            </w:r>
          </w:p>
          <w:p w14:paraId="1E47DB3C" w14:textId="77777777" w:rsidR="005E35C7" w:rsidRPr="00172DFC" w:rsidRDefault="005E35C7" w:rsidP="00BB41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14:paraId="6497753C" w14:textId="77777777" w:rsidR="005E35C7" w:rsidRPr="00172DF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796BF8" w14:textId="77777777" w:rsidR="005E35C7" w:rsidRPr="00172DF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2FD585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281F33A6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 и ПЕНИЕ</w:t>
      </w:r>
    </w:p>
    <w:p w14:paraId="500D2319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6 ГУО 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14:paraId="23084DFA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(надомное обучение)</w:t>
      </w:r>
    </w:p>
    <w:p w14:paraId="10A425C6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0,5 </w:t>
      </w: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172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17 </w:t>
      </w: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14:paraId="0449C804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8B05F1" w14:textId="77777777"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Уразгалиева Д. С., учитель музыки.</w:t>
      </w:r>
    </w:p>
    <w:p w14:paraId="796FA2C6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C476EC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31246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0FFC3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14:paraId="5D50D140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 </w:t>
      </w:r>
    </w:p>
    <w:p w14:paraId="0078765F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14:paraId="2861C021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49146C82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 _____________  М.Г. Шарипова</w:t>
      </w:r>
    </w:p>
    <w:p w14:paraId="2F939740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1E3024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29B044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5BFCB8" w14:textId="77777777"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AD46A" w14:textId="77777777" w:rsidR="000868EC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3B3E1D8" w14:textId="77777777" w:rsidR="005E35C7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EBCE59" w14:textId="77777777" w:rsidR="00FA73E0" w:rsidRPr="00172DFC" w:rsidRDefault="00FA73E0">
      <w:pPr>
        <w:rPr>
          <w:rFonts w:ascii="Times New Roman" w:eastAsia="Times New Roman" w:hAnsi="Times New Roman" w:cs="Times New Roman"/>
          <w:b/>
          <w:lang w:eastAsia="ru-RU"/>
        </w:rPr>
      </w:pPr>
      <w:r w:rsidRPr="00172DFC"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14:paraId="3F57EC9F" w14:textId="77777777" w:rsidR="005E35C7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14:paraId="2B1D63C2" w14:textId="77777777" w:rsidR="00A93A0F" w:rsidRPr="00172DFC" w:rsidRDefault="00A93A0F" w:rsidP="00A93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ПОЯСНИТЕЛЬНАЯ ЗАПИСКА </w:t>
      </w:r>
    </w:p>
    <w:p w14:paraId="2188D4B5" w14:textId="77777777" w:rsidR="00A93A0F" w:rsidRPr="00172DFC" w:rsidRDefault="00A93A0F" w:rsidP="00A93A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14:paraId="1954E552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14:paraId="68EE2BCA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172DFC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172DFC">
        <w:rPr>
          <w:rFonts w:ascii="Times New Roman" w:hAnsi="Times New Roman" w:cs="Times New Roman"/>
          <w:sz w:val="24"/>
          <w:szCs w:val="24"/>
        </w:rPr>
        <w:t>., № 919;</w:t>
      </w:r>
    </w:p>
    <w:p w14:paraId="1412DCA5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концепции специальных федеральных государственных образовательных стандартов для детей с ограниченными возможностями здоровья, 2009г; </w:t>
      </w:r>
    </w:p>
    <w:p w14:paraId="32A76DE0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14:paraId="5C2EEC3C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14:paraId="0F29AD0A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72DF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172DFC">
        <w:rPr>
          <w:rFonts w:ascii="Times New Roman" w:hAnsi="Times New Roman" w:cs="Times New Roman"/>
          <w:sz w:val="24"/>
          <w:szCs w:val="24"/>
        </w:rPr>
        <w:t xml:space="preserve">, Н.Н. Яковлевой; </w:t>
      </w:r>
    </w:p>
    <w:p w14:paraId="4CE01A0B" w14:textId="77777777" w:rsidR="00A93A0F" w:rsidRPr="00172DFC" w:rsidRDefault="00A93A0F" w:rsidP="00A93A0F">
      <w:pPr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t>образовательной программы ГБОУ «Альметьевской школы-интернат для детей с ограниченными возможностями здоровья»;</w:t>
      </w:r>
    </w:p>
    <w:p w14:paraId="4C5407CA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учебного плана «Альметьевской школы-интернат для детей с ограниченными возможностями здоровья на 2022-2023 учебный год;</w:t>
      </w:r>
    </w:p>
    <w:p w14:paraId="4EBBAA85" w14:textId="77777777"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2DFC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школе-интернат для детей с ограниченными возможностями здоровья;</w:t>
      </w:r>
      <w:proofErr w:type="gramEnd"/>
    </w:p>
    <w:p w14:paraId="10899DDD" w14:textId="77777777" w:rsidR="00A93A0F" w:rsidRPr="00172DFC" w:rsidRDefault="00A93A0F" w:rsidP="00A93A0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14:paraId="0A79F032" w14:textId="77777777" w:rsidR="00483B58" w:rsidRPr="00172DFC" w:rsidRDefault="00483B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3005787" w14:textId="77777777" w:rsidR="00483B58" w:rsidRPr="00172DFC" w:rsidRDefault="00483B58" w:rsidP="00483B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2A93B6" w14:textId="77777777" w:rsidR="00483B58" w:rsidRPr="00172DFC" w:rsidRDefault="00483B58">
      <w:pPr>
        <w:rPr>
          <w:rFonts w:ascii="Times New Roman" w:eastAsia="Times New Roman" w:hAnsi="Times New Roman" w:cs="Times New Roman"/>
          <w:lang w:eastAsia="ru-RU"/>
        </w:rPr>
      </w:pPr>
      <w:r w:rsidRPr="00172DFC">
        <w:rPr>
          <w:rFonts w:ascii="Times New Roman" w:eastAsia="Times New Roman" w:hAnsi="Times New Roman" w:cs="Times New Roman"/>
          <w:lang w:eastAsia="ru-RU"/>
        </w:rPr>
        <w:br w:type="page"/>
      </w:r>
    </w:p>
    <w:p w14:paraId="5F717367" w14:textId="77777777" w:rsidR="000868EC" w:rsidRPr="00172DF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hd w:val="clear" w:color="auto" w:fill="FFFFFF"/>
        </w:rPr>
      </w:pPr>
    </w:p>
    <w:p w14:paraId="1E650F6F" w14:textId="77777777" w:rsidR="000868EC" w:rsidRPr="00172DF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172DFC">
        <w:rPr>
          <w:rFonts w:ascii="Times New Roman" w:hAnsi="Times New Roman" w:cs="Times New Roman"/>
          <w:b/>
          <w:shd w:val="clear" w:color="auto" w:fill="FFFFFF"/>
        </w:rPr>
        <w:t>Содержание программы</w:t>
      </w:r>
    </w:p>
    <w:p w14:paraId="260DE713" w14:textId="77777777" w:rsidR="000868EC" w:rsidRPr="00172DF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4033"/>
      </w:tblGrid>
      <w:tr w:rsidR="00D57FC7" w:rsidRPr="00172DFC" w14:paraId="6F9366E1" w14:textId="77777777" w:rsidTr="00483B58">
        <w:tc>
          <w:tcPr>
            <w:tcW w:w="1843" w:type="dxa"/>
          </w:tcPr>
          <w:p w14:paraId="7E667DE5" w14:textId="77777777" w:rsidR="000868EC" w:rsidRPr="00172DFC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14:paraId="3CF8AAA9" w14:textId="77777777" w:rsidR="000868EC" w:rsidRPr="00172DF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14:paraId="2AB7E199" w14:textId="77777777" w:rsidR="00483B58" w:rsidRPr="00172DF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звуковысотного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14:paraId="6B567A01" w14:textId="77777777" w:rsidR="000868EC" w:rsidRPr="00172DF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музыкальных произведений. Развитие способности учащихся понимать то, о чем рассказывается в музыкальных произведениях.. Вместе с учащимися слушание фрагментов произведений в исполнении оркестра рус­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ских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музы­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кальных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инструментов, определение характера музыки.</w:t>
            </w:r>
          </w:p>
        </w:tc>
      </w:tr>
      <w:tr w:rsidR="00D57FC7" w:rsidRPr="00172DFC" w14:paraId="5528433C" w14:textId="77777777" w:rsidTr="00483B58">
        <w:tc>
          <w:tcPr>
            <w:tcW w:w="1843" w:type="dxa"/>
          </w:tcPr>
          <w:p w14:paraId="04DEC2F3" w14:textId="77777777" w:rsidR="000868EC" w:rsidRPr="00172DFC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14:paraId="70E98578" w14:textId="77777777" w:rsidR="000868EC" w:rsidRPr="00172DF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14:paraId="49B23857" w14:textId="77777777" w:rsidR="000868EC" w:rsidRPr="00172DFC" w:rsidRDefault="00483B58">
            <w:pPr>
              <w:pStyle w:val="a5"/>
              <w:spacing w:after="0" w:line="240" w:lineRule="auto"/>
              <w:ind w:left="34" w:right="253"/>
              <w:rPr>
                <w:color w:val="auto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тем­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бровым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характеристикам (с артикуляцией слов); произведений в два - три ку­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плета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ослаблени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ем силы голоса (громко - тихо), с проговариванием слов, с передачей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интона-ции.Знакомство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сопровождени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­ ем и без него (вместе с учителем музыки и самостоятельно).</w:t>
            </w:r>
          </w:p>
        </w:tc>
      </w:tr>
      <w:tr w:rsidR="00D57FC7" w:rsidRPr="00172DFC" w14:paraId="0249E3D1" w14:textId="77777777" w:rsidTr="00483B58">
        <w:tc>
          <w:tcPr>
            <w:tcW w:w="1843" w:type="dxa"/>
          </w:tcPr>
          <w:p w14:paraId="04A848A4" w14:textId="77777777"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Музыкально - ритмические движения.</w:t>
            </w:r>
          </w:p>
          <w:p w14:paraId="46F76803" w14:textId="77777777" w:rsidR="00483B58" w:rsidRPr="00172DFC" w:rsidRDefault="00483B58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033" w:type="dxa"/>
          </w:tcPr>
          <w:p w14:paraId="1C5E09EB" w14:textId="77777777"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Танцевальные движения с элементами национальных и современных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тан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цев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. Обучение учащихся музыкально - ритмическим движениям в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ных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proofErr w:type="spellStart"/>
            <w:proofErr w:type="gram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Совме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стно</w:t>
            </w:r>
            <w:proofErr w:type="spellEnd"/>
            <w:proofErr w:type="gram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учащимися создание различных образов в инсценировках песен, танцев, театральных постановок.. Демонстрация театральных драматизаций ученикам младших классов и родителям.</w:t>
            </w:r>
          </w:p>
          <w:p w14:paraId="5EAF3324" w14:textId="77777777"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движе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ний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 w:rsidR="00D57FC7" w:rsidRPr="00172DFC" w14:paraId="4CDFC919" w14:textId="77777777" w:rsidTr="00483B58">
        <w:tc>
          <w:tcPr>
            <w:tcW w:w="1843" w:type="dxa"/>
          </w:tcPr>
          <w:p w14:paraId="67B58671" w14:textId="77777777" w:rsidR="000868EC" w:rsidRPr="00172DFC" w:rsidRDefault="00502D22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4033" w:type="dxa"/>
          </w:tcPr>
          <w:p w14:paraId="39F37BC3" w14:textId="77777777" w:rsidR="000868EC" w:rsidRPr="00172DFC" w:rsidRDefault="00483B58">
            <w:pPr>
              <w:ind w:right="253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Дальнейшее обучение музицированию на музыкальных инструментах (см. в предыдущих классах). Знакомство учащихся с аккордеоном, кастаньета­ ми, свирелью. В ходе музицирования обучение учащихся различать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музыкаль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ные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инструменты по тембру (кастаньеты, гусли, свирель, электронные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менты). Развитие умений учащихся подыгрывать на музыкальных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инструмен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тах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мелодий, исполняемых учителем музыки, сопровождение мелодий народ­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ных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песен (представленных в аудиозаписи). Участие учащихся вместе с учите­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лем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14:paraId="40329514" w14:textId="77777777" w:rsidR="000868EC" w:rsidRPr="00172DFC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14:paraId="6F8E07AA" w14:textId="77777777" w:rsidR="008C388F" w:rsidRPr="00172DFC" w:rsidRDefault="008C388F">
      <w:pPr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br w:type="page"/>
      </w:r>
    </w:p>
    <w:tbl>
      <w:tblPr>
        <w:tblStyle w:val="a6"/>
        <w:tblW w:w="1616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7371"/>
      </w:tblGrid>
      <w:tr w:rsidR="00D57FC7" w:rsidRPr="00172DFC" w14:paraId="36361227" w14:textId="77777777" w:rsidTr="00D72A60">
        <w:tc>
          <w:tcPr>
            <w:tcW w:w="8789" w:type="dxa"/>
          </w:tcPr>
          <w:p w14:paraId="36C8F813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Музыкальный материал для пения</w:t>
            </w: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E1B95B" w14:textId="77777777"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0CAB3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«Где же наши ручки» - муз. Т. Ломовой, сл. И.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Плакиды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9BD0B6B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«Вот как мы умеем» - муз. Е. Тиличеевой, сл. Н. Френкель.</w:t>
            </w:r>
          </w:p>
          <w:p w14:paraId="746BF244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«Поезд»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Т.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Бабаджан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3A1835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«Солнышко»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А. Барто.</w:t>
            </w:r>
          </w:p>
          <w:p w14:paraId="0BBF8CB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«Снежок» - муз. М. Иорданского, сл.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Блюмендельд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и Т. Сикорской.</w:t>
            </w:r>
          </w:p>
          <w:p w14:paraId="4E84F0E9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«Зимняя пляска»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Старокадамского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14:paraId="5D1B0497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«Новогодняя» - муз. А. Филиппенко, сл. Г. Бойко.</w:t>
            </w:r>
          </w:p>
          <w:p w14:paraId="708C0EE9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«Зима» - муз. В. Карасёвой, сл. Н. Френкель.</w:t>
            </w:r>
          </w:p>
          <w:p w14:paraId="4824FCBA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«Маме в день 8 марта» - муз. Е. Тиличеевой, сл.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E003D9E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«Флажок»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Н. Френкель.</w:t>
            </w:r>
          </w:p>
          <w:p w14:paraId="7A48AC43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«Ай, ты, дудочка - дуда»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058CB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«Весёлые гуси» - украинская народная песня,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F309A3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«Считалка» - муз. Т.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С. Маршака.</w:t>
            </w:r>
          </w:p>
          <w:p w14:paraId="72C599EA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Песе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>нка Крокодила Гены, Чебурашки</w:t>
            </w: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муз. В. Шаинский, сл.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А.Тимофеевский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AE8ED6" w14:textId="77777777" w:rsidR="00967A99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Песенка Львенка и черепашки</w:t>
            </w:r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сл. С. Козлова.</w:t>
            </w:r>
          </w:p>
          <w:p w14:paraId="40AA5FB7" w14:textId="77777777" w:rsidR="00967A99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«Антошка»</w:t>
            </w:r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муз. Г. Гладкова, стихи Ю. </w:t>
            </w:r>
            <w:proofErr w:type="spellStart"/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26BD41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«Чунга - Чанга» - муз. В. Шаинского, стихи Ю.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375548" w14:textId="77777777"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14:paraId="45CF8FDC" w14:textId="77777777" w:rsidR="00967A99" w:rsidRPr="00172DF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произведения для слушания.</w:t>
            </w:r>
          </w:p>
          <w:p w14:paraId="46CEC98E" w14:textId="77777777"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17363D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«Осенняя песенка» - муз. Васильева -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Буглая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А. Плещеева.</w:t>
            </w:r>
          </w:p>
          <w:p w14:paraId="438879FB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«Баю - баю»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BC7862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«Как у наших у ворот» - русская народная мелодия.</w:t>
            </w:r>
          </w:p>
          <w:p w14:paraId="0A633E84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«Кукла»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Старакадамского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14:paraId="1C620B8C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«Зима прошла»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61B92C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«Лошадка» - муз. А. Лядова, сл. Народные.</w:t>
            </w:r>
          </w:p>
          <w:p w14:paraId="5809B97B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«Дождик» - муз. Г. Лобачёва, русская народная песня.</w:t>
            </w:r>
          </w:p>
          <w:p w14:paraId="081D7E2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«Праздничная»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Бахутовой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7C4E5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«Маленькой Ёлочки»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О.Фельцман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И.Шаферан</w:t>
            </w:r>
            <w:proofErr w:type="spellEnd"/>
          </w:p>
          <w:p w14:paraId="31D55836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«Полька» муз.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Ю.Слонова</w:t>
            </w:r>
            <w:proofErr w:type="spellEnd"/>
          </w:p>
          <w:p w14:paraId="60A5E0EA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«Времена года», «Болезнь куклы», «Вальс»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П.И. Чайковского</w:t>
            </w:r>
          </w:p>
          <w:p w14:paraId="56B24DEB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«Веселы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>е матрешки» муз. Л. Некрасовой</w:t>
            </w:r>
          </w:p>
          <w:p w14:paraId="11641334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«Белые снежинки»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Г.Гладков</w:t>
            </w:r>
            <w:proofErr w:type="spellEnd"/>
          </w:p>
          <w:p w14:paraId="47417BC5" w14:textId="77777777"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7FC7" w:rsidRPr="00172DFC" w14:paraId="175ADC51" w14:textId="77777777" w:rsidTr="00D72A60">
        <w:tc>
          <w:tcPr>
            <w:tcW w:w="16160" w:type="dxa"/>
            <w:gridSpan w:val="2"/>
          </w:tcPr>
          <w:p w14:paraId="536336FC" w14:textId="77777777" w:rsidR="00967A99" w:rsidRPr="00172DF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t>Ритмические упражнения и игры под музыку.</w:t>
            </w:r>
          </w:p>
          <w:p w14:paraId="20415311" w14:textId="77777777"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1C6DC6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«Пальчики и ручки» - русская народная мелодия.</w:t>
            </w:r>
          </w:p>
          <w:p w14:paraId="2EABFA0E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«Игра с куклой» - муз. В. Карасёвой.</w:t>
            </w:r>
          </w:p>
          <w:p w14:paraId="16A4BC9C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«Ловкие ручки» - муз. Е. Тиличеевой.</w:t>
            </w:r>
          </w:p>
          <w:p w14:paraId="48E4782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«Ходим - бегаем» - муз. Е. Тиличеевой.</w:t>
            </w:r>
          </w:p>
          <w:p w14:paraId="7FE13A17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«Мишка ходит в гости»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7E75B8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770D4D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«Мы флажки свои поднимем» - муз.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Вилькорейской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462DBE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«Пружинка» - русская народная мелодия.</w:t>
            </w:r>
          </w:p>
          <w:p w14:paraId="7D55CC01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«Маленький танец» - муз. Н. Александровой.</w:t>
            </w:r>
          </w:p>
          <w:p w14:paraId="5F803779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«Не выпустим» - русская народная плясовая «Полянка», обработка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DD1990" w14:textId="77777777"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«Прощаться - здороваться» - чешская народная песня.</w:t>
            </w:r>
          </w:p>
          <w:p w14:paraId="412A85C6" w14:textId="77777777"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«Мишка с куклой пляшут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полечку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» слова и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ранина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13C2CBAC" w14:textId="77777777" w:rsidR="008C388F" w:rsidRPr="00172DFC" w:rsidRDefault="008C388F" w:rsidP="008C388F">
      <w:pPr>
        <w:spacing w:after="0"/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br w:type="page"/>
      </w:r>
    </w:p>
    <w:tbl>
      <w:tblPr>
        <w:tblStyle w:val="1"/>
        <w:tblpPr w:leftFromText="180" w:rightFromText="180" w:vertAnchor="text" w:horzAnchor="margin" w:tblpX="-601" w:tblpY="88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6095"/>
        <w:gridCol w:w="5812"/>
        <w:gridCol w:w="1559"/>
        <w:gridCol w:w="850"/>
        <w:gridCol w:w="851"/>
      </w:tblGrid>
      <w:tr w:rsidR="00D57FC7" w:rsidRPr="00172DFC" w14:paraId="5CF8FCC4" w14:textId="77777777" w:rsidTr="0009135B">
        <w:trPr>
          <w:trHeight w:val="274"/>
        </w:trPr>
        <w:tc>
          <w:tcPr>
            <w:tcW w:w="534" w:type="dxa"/>
            <w:vMerge w:val="restart"/>
          </w:tcPr>
          <w:p w14:paraId="330C3A76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</w:t>
            </w:r>
          </w:p>
        </w:tc>
        <w:tc>
          <w:tcPr>
            <w:tcW w:w="6095" w:type="dxa"/>
            <w:vMerge w:val="restart"/>
          </w:tcPr>
          <w:p w14:paraId="772B8473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Тема  урока</w:t>
            </w:r>
          </w:p>
        </w:tc>
        <w:tc>
          <w:tcPr>
            <w:tcW w:w="5812" w:type="dxa"/>
            <w:vMerge w:val="restart"/>
          </w:tcPr>
          <w:p w14:paraId="5B8529D6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559" w:type="dxa"/>
            <w:vMerge w:val="restart"/>
          </w:tcPr>
          <w:p w14:paraId="1EA2CC8A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Словарь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668D7CC8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D57FC7" w:rsidRPr="00172DFC" w14:paraId="524083D5" w14:textId="77777777" w:rsidTr="0009135B">
        <w:trPr>
          <w:trHeight w:val="58"/>
        </w:trPr>
        <w:tc>
          <w:tcPr>
            <w:tcW w:w="534" w:type="dxa"/>
            <w:vMerge/>
          </w:tcPr>
          <w:p w14:paraId="5705CB8F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95" w:type="dxa"/>
            <w:vMerge/>
          </w:tcPr>
          <w:p w14:paraId="145F1D6B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12" w:type="dxa"/>
            <w:vMerge/>
          </w:tcPr>
          <w:p w14:paraId="1FF85E00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14:paraId="163AEE75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14:paraId="6DDACAC7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14:paraId="7DA2310C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D57FC7" w:rsidRPr="00172DFC" w14:paraId="129B5A85" w14:textId="77777777" w:rsidTr="0009135B">
        <w:trPr>
          <w:trHeight w:val="240"/>
        </w:trPr>
        <w:tc>
          <w:tcPr>
            <w:tcW w:w="15701" w:type="dxa"/>
            <w:gridSpan w:val="6"/>
          </w:tcPr>
          <w:p w14:paraId="100E6091" w14:textId="77777777" w:rsidR="00B12C3E" w:rsidRPr="00172DFC" w:rsidRDefault="00B12C3E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sans-serif" w:hAnsi="Times New Roman" w:cs="Times New Roman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D57FC7" w:rsidRPr="00172DFC" w14:paraId="351BF079" w14:textId="77777777" w:rsidTr="0009135B">
        <w:tc>
          <w:tcPr>
            <w:tcW w:w="534" w:type="dxa"/>
          </w:tcPr>
          <w:p w14:paraId="6CEC4A80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14:paraId="3FF2F474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П.И Чайковский «Времена года» (осень)</w:t>
            </w:r>
          </w:p>
        </w:tc>
        <w:tc>
          <w:tcPr>
            <w:tcW w:w="5812" w:type="dxa"/>
            <w:vMerge w:val="restart"/>
          </w:tcPr>
          <w:p w14:paraId="6698EBF7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172DFC">
              <w:rPr>
                <w:color w:val="auto"/>
                <w:spacing w:val="-10"/>
                <w:sz w:val="22"/>
                <w:szCs w:val="22"/>
                <w:lang w:val="ru-RU" w:eastAsia="ru-RU"/>
              </w:rPr>
              <w:t>Уметь определять характер музыки, узнавать знакомые мелодии, слушать звучание различных музыкальных инструментов</w:t>
            </w:r>
          </w:p>
          <w:p w14:paraId="13A15D2B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307FE675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5B8D3F2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7.09</w:t>
            </w:r>
          </w:p>
          <w:p w14:paraId="0EA7C2A9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4E37568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1E04DDA9" w14:textId="77777777" w:rsidTr="0009135B">
        <w:tc>
          <w:tcPr>
            <w:tcW w:w="534" w:type="dxa"/>
          </w:tcPr>
          <w:p w14:paraId="0BE515B2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14:paraId="6E7E08EE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«Полька» муз.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Ю.Слонова</w:t>
            </w:r>
            <w:proofErr w:type="spellEnd"/>
          </w:p>
        </w:tc>
        <w:tc>
          <w:tcPr>
            <w:tcW w:w="5812" w:type="dxa"/>
            <w:vMerge/>
          </w:tcPr>
          <w:p w14:paraId="7429864C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78120AEA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Гитара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739B635" w14:textId="77777777" w:rsidR="0082682D" w:rsidRPr="00172DFC" w:rsidRDefault="0082682D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21.09</w:t>
            </w:r>
          </w:p>
          <w:p w14:paraId="2C0FEB31" w14:textId="77777777" w:rsidR="0082682D" w:rsidRPr="00172DFC" w:rsidRDefault="0082682D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28.09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9BE8BC4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2C592264" w14:textId="77777777" w:rsidTr="0009135B">
        <w:tc>
          <w:tcPr>
            <w:tcW w:w="534" w:type="dxa"/>
          </w:tcPr>
          <w:p w14:paraId="3BB84ED2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3</w:t>
            </w:r>
          </w:p>
        </w:tc>
        <w:tc>
          <w:tcPr>
            <w:tcW w:w="6095" w:type="dxa"/>
          </w:tcPr>
          <w:p w14:paraId="28B4B17F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«Веселые матрешки» муз. Л. Некрасовой</w:t>
            </w:r>
          </w:p>
        </w:tc>
        <w:tc>
          <w:tcPr>
            <w:tcW w:w="5812" w:type="dxa"/>
            <w:vMerge/>
          </w:tcPr>
          <w:p w14:paraId="370A1B7F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19CDA01F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0847598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5.10</w:t>
            </w:r>
          </w:p>
          <w:p w14:paraId="74A001C3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12.10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97082DD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3458AC51" w14:textId="77777777" w:rsidTr="0009135B">
        <w:tc>
          <w:tcPr>
            <w:tcW w:w="534" w:type="dxa"/>
          </w:tcPr>
          <w:p w14:paraId="72892274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14:paraId="11FBAAF6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«Вальс» П.И. Чайковский</w:t>
            </w:r>
          </w:p>
        </w:tc>
        <w:tc>
          <w:tcPr>
            <w:tcW w:w="5812" w:type="dxa"/>
            <w:vMerge/>
          </w:tcPr>
          <w:p w14:paraId="7EDA6BB7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1C634F35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Темп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8E26452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19.10</w:t>
            </w:r>
          </w:p>
          <w:p w14:paraId="102F5CE2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26.10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040AFB55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02A60FAF" w14:textId="77777777" w:rsidTr="0009135B">
        <w:tc>
          <w:tcPr>
            <w:tcW w:w="534" w:type="dxa"/>
          </w:tcPr>
          <w:p w14:paraId="48D7815B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5</w:t>
            </w:r>
          </w:p>
        </w:tc>
        <w:tc>
          <w:tcPr>
            <w:tcW w:w="6095" w:type="dxa"/>
          </w:tcPr>
          <w:p w14:paraId="0E8A6969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«Болезнь куклы» П.И. Чайковский</w:t>
            </w:r>
          </w:p>
        </w:tc>
        <w:tc>
          <w:tcPr>
            <w:tcW w:w="5812" w:type="dxa"/>
            <w:vMerge/>
          </w:tcPr>
          <w:p w14:paraId="6EFAA374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205D8FD4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Тембр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40638711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9.11</w:t>
            </w:r>
          </w:p>
          <w:p w14:paraId="454162DA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87A3090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3E2747DF" w14:textId="77777777" w:rsidTr="0009135B">
        <w:trPr>
          <w:trHeight w:val="270"/>
        </w:trPr>
        <w:tc>
          <w:tcPr>
            <w:tcW w:w="534" w:type="dxa"/>
          </w:tcPr>
          <w:p w14:paraId="37B45A5B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6</w:t>
            </w:r>
          </w:p>
        </w:tc>
        <w:tc>
          <w:tcPr>
            <w:tcW w:w="6095" w:type="dxa"/>
          </w:tcPr>
          <w:p w14:paraId="1CFB2E3A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«Спокойной ночи малыши» (игра с куклой)</w:t>
            </w:r>
          </w:p>
        </w:tc>
        <w:tc>
          <w:tcPr>
            <w:tcW w:w="5812" w:type="dxa"/>
            <w:vMerge/>
          </w:tcPr>
          <w:p w14:paraId="6B293764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273EECBE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340D00C7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23.11</w:t>
            </w:r>
          </w:p>
          <w:p w14:paraId="71E39E44" w14:textId="77777777" w:rsidR="0082682D" w:rsidRPr="000A7148" w:rsidRDefault="0082682D" w:rsidP="0009135B">
            <w:pPr>
              <w:rPr>
                <w:rFonts w:ascii="Times New Roman" w:hAnsi="Times New Roman" w:cs="Times New Roman"/>
                <w:lang w:val="en-US"/>
              </w:rPr>
            </w:pPr>
            <w:r w:rsidRPr="00172DFC">
              <w:rPr>
                <w:rFonts w:ascii="Times New Roman" w:hAnsi="Times New Roman" w:cs="Times New Roman"/>
              </w:rPr>
              <w:t>30.11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43B9DF3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14:paraId="75DAC9FB" w14:textId="77777777" w:rsidTr="0009135B">
        <w:trPr>
          <w:trHeight w:val="77"/>
        </w:trPr>
        <w:tc>
          <w:tcPr>
            <w:tcW w:w="534" w:type="dxa"/>
          </w:tcPr>
          <w:p w14:paraId="03FD12A1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7</w:t>
            </w:r>
          </w:p>
        </w:tc>
        <w:tc>
          <w:tcPr>
            <w:tcW w:w="6095" w:type="dxa"/>
          </w:tcPr>
          <w:p w14:paraId="1EC04B16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Хоровод «Зайка серенький сидит»</w:t>
            </w:r>
          </w:p>
        </w:tc>
        <w:tc>
          <w:tcPr>
            <w:tcW w:w="5812" w:type="dxa"/>
            <w:vMerge w:val="restart"/>
          </w:tcPr>
          <w:p w14:paraId="520D3EFE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sans-serif" w:hAnsi="Times New Roman" w:cs="Times New Roman"/>
              </w:rPr>
              <w:t>Движение под музыку</w:t>
            </w: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w="1559" w:type="dxa"/>
            <w:vMerge w:val="restart"/>
          </w:tcPr>
          <w:p w14:paraId="6136725C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«</w:t>
            </w: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Пружинка</w:t>
            </w:r>
            <w:proofErr w:type="spellEnd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»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0CE1655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23.11</w:t>
            </w:r>
          </w:p>
          <w:p w14:paraId="7D3B655C" w14:textId="77777777" w:rsidR="0082682D" w:rsidRPr="00172DFC" w:rsidRDefault="0082682D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30.11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AAC7A40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5C015AC5" w14:textId="77777777" w:rsidTr="0009135B">
        <w:trPr>
          <w:trHeight w:val="396"/>
        </w:trPr>
        <w:tc>
          <w:tcPr>
            <w:tcW w:w="534" w:type="dxa"/>
            <w:tcBorders>
              <w:bottom w:val="single" w:sz="4" w:space="0" w:color="auto"/>
            </w:tcBorders>
          </w:tcPr>
          <w:p w14:paraId="65838F21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8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1B449573" w14:textId="0ED6A83D" w:rsidR="0082682D" w:rsidRPr="00172DFC" w:rsidRDefault="0082682D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Выполнение движений по подражанию. «Мишка с куклой пляшут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полечку</w:t>
            </w:r>
            <w:proofErr w:type="spellEnd"/>
            <w:r w:rsidRPr="00172DFC">
              <w:rPr>
                <w:rFonts w:ascii="Times New Roman" w:eastAsia="Times New Roman" w:hAnsi="Times New Roman" w:cs="Times New Roman"/>
              </w:rPr>
              <w:t>»</w:t>
            </w:r>
            <w:r w:rsidR="0009135B">
              <w:rPr>
                <w:rFonts w:ascii="Times New Roman" w:eastAsia="Times New Roman" w:hAnsi="Times New Roman" w:cs="Times New Roman"/>
              </w:rPr>
              <w:t xml:space="preserve"> </w:t>
            </w:r>
            <w:r w:rsidRPr="00172DFC">
              <w:rPr>
                <w:rFonts w:ascii="Times New Roman" w:eastAsia="Times New Roman" w:hAnsi="Times New Roman" w:cs="Times New Roman"/>
              </w:rPr>
              <w:t xml:space="preserve">слова и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муз</w:t>
            </w:r>
            <w:proofErr w:type="gramStart"/>
            <w:r w:rsidRPr="00172DFC">
              <w:rPr>
                <w:rFonts w:ascii="Times New Roman" w:eastAsia="Times New Roman" w:hAnsi="Times New Roman" w:cs="Times New Roman"/>
              </w:rPr>
              <w:t>.Г</w:t>
            </w:r>
            <w:proofErr w:type="gramEnd"/>
            <w:r w:rsidRPr="00172DFC">
              <w:rPr>
                <w:rFonts w:ascii="Times New Roman" w:eastAsia="Times New Roman" w:hAnsi="Times New Roman" w:cs="Times New Roman"/>
              </w:rPr>
              <w:t>ранина</w:t>
            </w:r>
            <w:proofErr w:type="spellEnd"/>
          </w:p>
        </w:tc>
        <w:tc>
          <w:tcPr>
            <w:tcW w:w="5812" w:type="dxa"/>
            <w:vMerge/>
          </w:tcPr>
          <w:p w14:paraId="31260F35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vMerge/>
          </w:tcPr>
          <w:p w14:paraId="1C22381A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67CEFABC" w14:textId="77777777" w:rsidR="0082682D" w:rsidRPr="00172DFC" w:rsidRDefault="0082682D" w:rsidP="0009135B">
            <w:pPr>
              <w:pStyle w:val="a8"/>
              <w:rPr>
                <w:rFonts w:ascii="Times New Roman" w:hAnsi="Times New Roman"/>
              </w:rPr>
            </w:pPr>
            <w:r w:rsidRPr="00172DFC">
              <w:rPr>
                <w:rFonts w:ascii="Times New Roman" w:hAnsi="Times New Roman"/>
              </w:rPr>
              <w:t>7.12</w:t>
            </w:r>
          </w:p>
          <w:p w14:paraId="0A75EE78" w14:textId="77777777" w:rsidR="0082682D" w:rsidRPr="00172DFC" w:rsidRDefault="0082682D" w:rsidP="0009135B">
            <w:pPr>
              <w:pStyle w:val="a8"/>
              <w:rPr>
                <w:rFonts w:ascii="Times New Roman" w:hAnsi="Times New Roman"/>
              </w:rPr>
            </w:pPr>
            <w:r w:rsidRPr="00172DFC">
              <w:rPr>
                <w:rFonts w:ascii="Times New Roman" w:hAnsi="Times New Roman"/>
              </w:rPr>
              <w:t>14.12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94A21D8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14:paraId="7EAFC605" w14:textId="77777777" w:rsidTr="0009135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428B5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8C3C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Различение быстрой и медленной музыки.</w:t>
            </w: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14:paraId="2902A387" w14:textId="77777777" w:rsidR="0082682D" w:rsidRPr="00172DFC" w:rsidRDefault="0082682D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</w:tcPr>
          <w:p w14:paraId="654841B1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Муз.х</w:t>
            </w:r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арактер</w:t>
            </w:r>
            <w:proofErr w:type="spellEnd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00D005D" w14:textId="77777777" w:rsidR="0082682D" w:rsidRPr="00172DFC" w:rsidRDefault="0082682D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21.12</w:t>
            </w:r>
          </w:p>
          <w:p w14:paraId="2DD3BA31" w14:textId="77777777" w:rsidR="0082682D" w:rsidRPr="00172DFC" w:rsidRDefault="0082682D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E9AAB70" w14:textId="77777777" w:rsidR="0082682D" w:rsidRPr="00172DFC" w:rsidRDefault="0082682D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09135B" w:rsidRPr="00172DFC" w14:paraId="3FFD6D3E" w14:textId="77777777" w:rsidTr="0009135B">
        <w:trPr>
          <w:trHeight w:val="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CA1F5" w14:textId="1631A671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10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DFC75" w14:textId="29F8CB41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</w:t>
            </w: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14:paraId="3AFB0725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</w:p>
        </w:tc>
        <w:tc>
          <w:tcPr>
            <w:tcW w:w="1559" w:type="dxa"/>
          </w:tcPr>
          <w:p w14:paraId="4B4DECFC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Темп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7895186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18.01</w:t>
            </w:r>
          </w:p>
          <w:p w14:paraId="3A092A37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0CA56417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09135B" w:rsidRPr="00172DFC" w14:paraId="7CBC9040" w14:textId="77777777" w:rsidTr="0009135B">
        <w:tc>
          <w:tcPr>
            <w:tcW w:w="534" w:type="dxa"/>
          </w:tcPr>
          <w:p w14:paraId="7854C7C6" w14:textId="09CB0D74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11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6780F87B" w14:textId="489A3436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 с движениями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62C5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</w:t>
            </w: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 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1DDF0279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Слог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F6EACCF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15.02</w:t>
            </w:r>
          </w:p>
          <w:p w14:paraId="23E8344D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22.02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E2B432B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09135B" w:rsidRPr="00172DFC" w14:paraId="2CF9701F" w14:textId="77777777" w:rsidTr="0009135B">
        <w:trPr>
          <w:trHeight w:val="77"/>
        </w:trPr>
        <w:tc>
          <w:tcPr>
            <w:tcW w:w="534" w:type="dxa"/>
          </w:tcPr>
          <w:p w14:paraId="68F6D9F7" w14:textId="4DCFCACB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12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6114B62A" w14:textId="5ED1CCEA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proofErr w:type="spellStart"/>
            <w:r w:rsidRPr="00172DFC">
              <w:rPr>
                <w:rFonts w:eastAsia="sans-serif"/>
              </w:rPr>
              <w:t>Пение</w:t>
            </w:r>
            <w:proofErr w:type="spellEnd"/>
            <w:r w:rsidRPr="00172DFC">
              <w:rPr>
                <w:rFonts w:eastAsia="sans-serif"/>
              </w:rPr>
              <w:t xml:space="preserve"> </w:t>
            </w:r>
            <w:proofErr w:type="spellStart"/>
            <w:r w:rsidRPr="00172DFC">
              <w:rPr>
                <w:rFonts w:eastAsia="sans-serif"/>
              </w:rPr>
              <w:t>песен</w:t>
            </w:r>
            <w:proofErr w:type="spellEnd"/>
            <w:r w:rsidRPr="00172DFC">
              <w:rPr>
                <w:rFonts w:eastAsia="sans-serif"/>
              </w:rPr>
              <w:t xml:space="preserve">. </w:t>
            </w:r>
            <w:r w:rsidRPr="00172DFC">
              <w:t xml:space="preserve">«Весёлые гуси» </w:t>
            </w: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D5680" w14:textId="77777777" w:rsidR="0009135B" w:rsidRPr="00172DFC" w:rsidRDefault="0009135B" w:rsidP="0009135B">
            <w:pPr>
              <w:pStyle w:val="a5"/>
              <w:spacing w:after="0" w:line="240" w:lineRule="auto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190C6643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0BBBD243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1.03</w:t>
            </w:r>
          </w:p>
          <w:p w14:paraId="3F7E177A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8.03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3577391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9135B" w:rsidRPr="00172DFC" w14:paraId="14C38CD9" w14:textId="77777777" w:rsidTr="0009135B">
        <w:trPr>
          <w:trHeight w:val="323"/>
        </w:trPr>
        <w:tc>
          <w:tcPr>
            <w:tcW w:w="534" w:type="dxa"/>
          </w:tcPr>
          <w:p w14:paraId="784F250F" w14:textId="37A3BBAB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13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0F4D9B73" w14:textId="31AF09EC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 xml:space="preserve">«Песня Антошки» - муз. Г. Гладкова, стихи Ю. </w:t>
            </w:r>
            <w:proofErr w:type="spellStart"/>
            <w:r w:rsidRPr="00172DFC">
              <w:rPr>
                <w:rFonts w:ascii="Times New Roman" w:hAnsi="Times New Roman" w:cs="Times New Roman"/>
              </w:rPr>
              <w:t>Энтина</w:t>
            </w:r>
            <w:proofErr w:type="spellEnd"/>
            <w:r w:rsidRPr="00172DF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4CF1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5D017BF0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Ритм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CFC7D7B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15.03</w:t>
            </w:r>
          </w:p>
          <w:p w14:paraId="1D66A29D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22.03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05792D17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9135B" w:rsidRPr="00172DFC" w14:paraId="1EEA1C94" w14:textId="77777777" w:rsidTr="0009135B">
        <w:trPr>
          <w:trHeight w:val="270"/>
        </w:trPr>
        <w:tc>
          <w:tcPr>
            <w:tcW w:w="534" w:type="dxa"/>
          </w:tcPr>
          <w:p w14:paraId="2CFF0ADE" w14:textId="1F635482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14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4F50BCAA" w14:textId="231C5F34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«Веселый оркестр»</w:t>
            </w: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B3AD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5093DF98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3F5ABB3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5.04</w:t>
            </w:r>
          </w:p>
          <w:p w14:paraId="12C8D7EF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E10A080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9135B" w:rsidRPr="00172DFC" w14:paraId="37C3CD18" w14:textId="77777777" w:rsidTr="0009135B">
        <w:trPr>
          <w:trHeight w:val="274"/>
        </w:trPr>
        <w:tc>
          <w:tcPr>
            <w:tcW w:w="534" w:type="dxa"/>
          </w:tcPr>
          <w:p w14:paraId="16571796" w14:textId="40ADBA58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15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2630835A" w14:textId="127D17C6" w:rsidR="0009135B" w:rsidRPr="00172DFC" w:rsidRDefault="0009135B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«Угадай, что звучит?»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CD77" w14:textId="77777777" w:rsidR="0009135B" w:rsidRPr="00172DFC" w:rsidRDefault="0009135B" w:rsidP="0009135B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172DFC">
              <w:rPr>
                <w:rFonts w:ascii="Times New Roman" w:eastAsia="sans-serif" w:hAnsi="Times New Roman" w:cs="Times New Roman"/>
              </w:rPr>
              <w:t>Игра на музыкальных инструментах</w:t>
            </w: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 Слушание (различение) контрастных по звучанию музыкальных инструментов, сходных по звучанию музыкальных инструментов. Освоение приемов </w:t>
            </w:r>
          </w:p>
          <w:p w14:paraId="4644BFFC" w14:textId="77777777" w:rsidR="0009135B" w:rsidRDefault="0009135B" w:rsidP="0009135B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игры на музыкальных инструментах, не имеющих </w:t>
            </w:r>
          </w:p>
          <w:p w14:paraId="3EF0D07E" w14:textId="4E932543" w:rsidR="0009135B" w:rsidRPr="0009135B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  <w:shd w:val="clear" w:color="auto" w:fill="FFFFFF"/>
              </w:rPr>
              <w:t>звукоряд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</w:tcBorders>
          </w:tcPr>
          <w:p w14:paraId="377B489E" w14:textId="77777777" w:rsidR="0009135B" w:rsidRPr="00172DFC" w:rsidRDefault="0009135B" w:rsidP="0009135B">
            <w:pPr>
              <w:rPr>
                <w:rFonts w:ascii="Times New Roman" w:eastAsia="sans-serif" w:hAnsi="Times New Roman" w:cs="Times New Roman"/>
              </w:rPr>
            </w:pPr>
            <w:r w:rsidRPr="00172DFC">
              <w:rPr>
                <w:rFonts w:ascii="Times New Roman" w:eastAsia="sans-serif" w:hAnsi="Times New Roman" w:cs="Times New Roman"/>
              </w:rPr>
              <w:t>Музыкальные</w:t>
            </w:r>
          </w:p>
          <w:p w14:paraId="0F9D9CE2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72DFC">
              <w:rPr>
                <w:rFonts w:ascii="Times New Roman" w:eastAsia="sans-serif" w:hAnsi="Times New Roman" w:cs="Times New Roman"/>
              </w:rPr>
              <w:t>инструменты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2C984885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19.04</w:t>
            </w:r>
          </w:p>
          <w:p w14:paraId="6922D58E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8678E1C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09135B" w:rsidRPr="00172DFC" w14:paraId="206535B9" w14:textId="77777777" w:rsidTr="0009135B">
        <w:trPr>
          <w:trHeight w:val="560"/>
        </w:trPr>
        <w:tc>
          <w:tcPr>
            <w:tcW w:w="534" w:type="dxa"/>
          </w:tcPr>
          <w:p w14:paraId="6D9FF48C" w14:textId="63D2A7DF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16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2C758F1A" w14:textId="6405BE26" w:rsidR="0009135B" w:rsidRPr="00172DFC" w:rsidRDefault="0009135B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 «Чудесный мешочек»</w:t>
            </w: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B62E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50FCE577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10FBEF82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3.05</w:t>
            </w:r>
          </w:p>
          <w:p w14:paraId="2C200992" w14:textId="77777777" w:rsidR="0009135B" w:rsidRPr="00172DFC" w:rsidRDefault="0009135B" w:rsidP="0009135B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10.05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41BFA7B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9135B" w:rsidRPr="00172DFC" w14:paraId="1A515B50" w14:textId="77777777" w:rsidTr="00A6402D">
        <w:trPr>
          <w:trHeight w:val="817"/>
        </w:trPr>
        <w:tc>
          <w:tcPr>
            <w:tcW w:w="534" w:type="dxa"/>
          </w:tcPr>
          <w:p w14:paraId="65CAC967" w14:textId="237EF10D" w:rsidR="0009135B" w:rsidRPr="00172DFC" w:rsidRDefault="0009135B" w:rsidP="0009135B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17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14:paraId="2F9D7466" w14:textId="4B5CB2FD" w:rsidR="0009135B" w:rsidRPr="00172DFC" w:rsidRDefault="0009135B" w:rsidP="0009135B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5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29D2" w14:textId="77777777" w:rsidR="0009135B" w:rsidRPr="00172DFC" w:rsidRDefault="0009135B" w:rsidP="0009135B">
            <w:pPr>
              <w:pStyle w:val="a5"/>
              <w:spacing w:after="0" w:line="240" w:lineRule="auto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</w:tcPr>
          <w:p w14:paraId="4A5C430B" w14:textId="77777777" w:rsidR="0009135B" w:rsidRPr="00172DFC" w:rsidRDefault="0009135B" w:rsidP="0009135B">
            <w:pPr>
              <w:rPr>
                <w:rFonts w:ascii="Times New Roman" w:eastAsia="sans-serif" w:hAnsi="Times New Roman" w:cs="Times New Roman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14:paraId="5084CA19" w14:textId="77777777" w:rsidR="0009135B" w:rsidRPr="00172DFC" w:rsidRDefault="0009135B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17.05</w:t>
            </w:r>
          </w:p>
          <w:p w14:paraId="1149F767" w14:textId="77777777" w:rsidR="0009135B" w:rsidRPr="00172DFC" w:rsidRDefault="0009135B" w:rsidP="000913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DA4E77C" w14:textId="77777777" w:rsidR="0009135B" w:rsidRPr="00172DFC" w:rsidRDefault="0009135B" w:rsidP="0009135B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ADBE259" w14:textId="77777777" w:rsidR="00BF385A" w:rsidRPr="00172DFC" w:rsidRDefault="00BF385A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0872DB3" w14:textId="77777777" w:rsidR="00172DFC" w:rsidRPr="00172DFC" w:rsidRDefault="00172DFC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CF0FCCC" w14:textId="77777777" w:rsidR="000868EC" w:rsidRPr="00172DFC" w:rsidRDefault="00502D22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72DFC">
        <w:rPr>
          <w:rFonts w:ascii="Times New Roman" w:eastAsia="Times New Roman" w:hAnsi="Times New Roman" w:cs="Times New Roman"/>
          <w:b/>
          <w:lang w:eastAsia="ru-RU"/>
        </w:rPr>
        <w:t>Критерии и нормы оценки знаний, умений и навыков обучающихся</w:t>
      </w:r>
    </w:p>
    <w:p w14:paraId="741F16F7" w14:textId="77777777" w:rsidR="000868EC" w:rsidRPr="00172DFC" w:rsidRDefault="000868EC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7C1017B" w14:textId="77777777" w:rsidR="000868EC" w:rsidRPr="00172DFC" w:rsidRDefault="00502D22" w:rsidP="00172D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172DFC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172DFC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172DFC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7262C058" w14:textId="77777777" w:rsidR="000B22B4" w:rsidRPr="00172DFC" w:rsidRDefault="000B22B4" w:rsidP="00172DFC">
      <w:pPr>
        <w:spacing w:after="0" w:line="240" w:lineRule="auto"/>
        <w:rPr>
          <w:rFonts w:ascii="Times New Roman" w:eastAsia="Times New Roman" w:hAnsi="Times New Roman" w:cs="Times New Roman"/>
          <w:b/>
          <w:lang w:eastAsia="ru-RU" w:bidi="ru-RU"/>
        </w:rPr>
      </w:pPr>
      <w:r w:rsidRPr="00172DFC">
        <w:rPr>
          <w:rFonts w:ascii="Times New Roman" w:eastAsia="Times New Roman" w:hAnsi="Times New Roman" w:cs="Times New Roman"/>
          <w:b/>
          <w:lang w:eastAsia="ru-RU" w:bidi="ru-RU"/>
        </w:rPr>
        <w:br w:type="page"/>
      </w:r>
    </w:p>
    <w:p w14:paraId="5179E90D" w14:textId="77777777"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172DFC"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Лист корректировки рабочей программы</w:t>
      </w:r>
    </w:p>
    <w:p w14:paraId="4CEE85F1" w14:textId="77777777"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D57FC7" w:rsidRPr="00172DFC" w14:paraId="4F663AC4" w14:textId="77777777" w:rsidTr="00A210A4">
        <w:tc>
          <w:tcPr>
            <w:tcW w:w="959" w:type="dxa"/>
            <w:shd w:val="clear" w:color="auto" w:fill="auto"/>
          </w:tcPr>
          <w:p w14:paraId="75954FCE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14:paraId="7C238932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14:paraId="7A532AA3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14:paraId="6397A992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14:paraId="4C5137B4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14:paraId="62D2E348" w14:textId="77777777"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D57FC7" w:rsidRPr="00172DFC" w14:paraId="218C8114" w14:textId="77777777" w:rsidTr="00A210A4">
        <w:tc>
          <w:tcPr>
            <w:tcW w:w="959" w:type="dxa"/>
            <w:shd w:val="clear" w:color="auto" w:fill="auto"/>
          </w:tcPr>
          <w:p w14:paraId="1FE9437A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52CE63BB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52D4D08E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4951A656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5C670769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7941CA2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081B7CB9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514B9F5F" w14:textId="77777777" w:rsidTr="00A210A4">
        <w:tc>
          <w:tcPr>
            <w:tcW w:w="959" w:type="dxa"/>
            <w:shd w:val="clear" w:color="auto" w:fill="auto"/>
          </w:tcPr>
          <w:p w14:paraId="264094C3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1697D509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59D465BA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444F77E6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7B7788A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149812A3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290FBC27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5BB1DBD7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587CB4CD" w14:textId="77777777" w:rsidTr="00A210A4">
        <w:tc>
          <w:tcPr>
            <w:tcW w:w="959" w:type="dxa"/>
            <w:shd w:val="clear" w:color="auto" w:fill="auto"/>
          </w:tcPr>
          <w:p w14:paraId="5D2DD84D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42CFE52E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C97DC12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28E26785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10AA3003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6C009CA2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6E85DFDF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20EA52F1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15D71A49" w14:textId="77777777" w:rsidTr="00A210A4">
        <w:tc>
          <w:tcPr>
            <w:tcW w:w="959" w:type="dxa"/>
            <w:shd w:val="clear" w:color="auto" w:fill="auto"/>
          </w:tcPr>
          <w:p w14:paraId="433100BA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49F5BAC2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730A807C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74F01758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14:paraId="39BC8660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107BF103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DD9B549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240CB060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1B73FDB5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781819F7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4FA90274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21D0015F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43D15C33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51CADD54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6E99C052" w14:textId="77777777"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7B945A27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4BD8BC3B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54B9F51B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7CFCE632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0D1800C2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6CE1B7DD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2A578BA1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0A7B3395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055392FE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723AC175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531CA5A1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0D0B02B5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7A739ED6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40A163B7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14:paraId="6B02B320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33769546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67497678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0852C3D9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6A2FFEAC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4E49F815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06BF112E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172DFC" w14:paraId="62A8A2C8" w14:textId="77777777" w:rsidTr="00A210A4">
        <w:trPr>
          <w:trHeight w:val="751"/>
        </w:trPr>
        <w:tc>
          <w:tcPr>
            <w:tcW w:w="959" w:type="dxa"/>
            <w:shd w:val="clear" w:color="auto" w:fill="auto"/>
          </w:tcPr>
          <w:p w14:paraId="619ED346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14:paraId="251C1FFD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14:paraId="4303F48B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14:paraId="09C944DA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14:paraId="09631632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14:paraId="39573C14" w14:textId="77777777"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</w:tbl>
    <w:p w14:paraId="7A79B27C" w14:textId="77777777"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7778D6FD" w14:textId="59570EAC" w:rsidR="00502D22" w:rsidRPr="00172DFC" w:rsidRDefault="00502D22" w:rsidP="00552461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</w:p>
    <w:sectPr w:rsidR="00502D22" w:rsidRPr="00172DF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9135B"/>
    <w:rsid w:val="000A7148"/>
    <w:rsid w:val="000B22B4"/>
    <w:rsid w:val="000B6961"/>
    <w:rsid w:val="00105D8A"/>
    <w:rsid w:val="00172DFC"/>
    <w:rsid w:val="001A61F2"/>
    <w:rsid w:val="001F62E4"/>
    <w:rsid w:val="00215913"/>
    <w:rsid w:val="00262246"/>
    <w:rsid w:val="00267697"/>
    <w:rsid w:val="002C372C"/>
    <w:rsid w:val="002C56C2"/>
    <w:rsid w:val="00352688"/>
    <w:rsid w:val="003D0FEE"/>
    <w:rsid w:val="004328A4"/>
    <w:rsid w:val="00483B58"/>
    <w:rsid w:val="004C7AAD"/>
    <w:rsid w:val="004D49D3"/>
    <w:rsid w:val="00502D22"/>
    <w:rsid w:val="00527101"/>
    <w:rsid w:val="00552461"/>
    <w:rsid w:val="005735D9"/>
    <w:rsid w:val="005B1BED"/>
    <w:rsid w:val="005E35C7"/>
    <w:rsid w:val="0060461B"/>
    <w:rsid w:val="006C753D"/>
    <w:rsid w:val="007069E2"/>
    <w:rsid w:val="0074741F"/>
    <w:rsid w:val="007806AB"/>
    <w:rsid w:val="0082682D"/>
    <w:rsid w:val="00826A8B"/>
    <w:rsid w:val="008B0318"/>
    <w:rsid w:val="008C388F"/>
    <w:rsid w:val="00967A99"/>
    <w:rsid w:val="009E3950"/>
    <w:rsid w:val="00A210A4"/>
    <w:rsid w:val="00A93A0F"/>
    <w:rsid w:val="00B12C3E"/>
    <w:rsid w:val="00B1623B"/>
    <w:rsid w:val="00B24430"/>
    <w:rsid w:val="00B678BE"/>
    <w:rsid w:val="00B81828"/>
    <w:rsid w:val="00BA34CF"/>
    <w:rsid w:val="00BF385A"/>
    <w:rsid w:val="00C01ED8"/>
    <w:rsid w:val="00C32158"/>
    <w:rsid w:val="00CB3561"/>
    <w:rsid w:val="00D57FC7"/>
    <w:rsid w:val="00D72A60"/>
    <w:rsid w:val="00D830FF"/>
    <w:rsid w:val="00DD135A"/>
    <w:rsid w:val="00E02A00"/>
    <w:rsid w:val="00E15D4C"/>
    <w:rsid w:val="00E17EFF"/>
    <w:rsid w:val="00E32937"/>
    <w:rsid w:val="00E81F8E"/>
    <w:rsid w:val="00EA4A7A"/>
    <w:rsid w:val="00F27419"/>
    <w:rsid w:val="00F76B74"/>
    <w:rsid w:val="00FA1A16"/>
    <w:rsid w:val="00FA4613"/>
    <w:rsid w:val="00FA73E0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7853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4B3A56-A741-4D38-B66E-D2512F031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1555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Жанна Андреевна</cp:lastModifiedBy>
  <cp:revision>45</cp:revision>
  <cp:lastPrinted>2016-09-25T17:21:00Z</cp:lastPrinted>
  <dcterms:created xsi:type="dcterms:W3CDTF">2016-08-24T18:15:00Z</dcterms:created>
  <dcterms:modified xsi:type="dcterms:W3CDTF">2022-11-04T09:12:00Z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